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FA0F5B" w:rsidRPr="00FA0F5B" w:rsidRDefault="00FA0F5B" w:rsidP="00FA0F5B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FA0F5B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FA0F5B">
        <w:rPr>
          <w:rFonts w:ascii="Arial" w:hAnsi="Arial" w:cs="Arial"/>
          <w:color w:val="FF0000"/>
          <w:sz w:val="28"/>
          <w:szCs w:val="28"/>
        </w:rPr>
        <w:t xml:space="preserve"> 453. </w:t>
      </w:r>
      <w:proofErr w:type="spellStart"/>
      <w:r w:rsidRPr="00FA0F5B">
        <w:rPr>
          <w:rFonts w:ascii="Arial" w:hAnsi="Arial" w:cs="Arial"/>
          <w:color w:val="FF0000"/>
          <w:sz w:val="28"/>
          <w:szCs w:val="28"/>
        </w:rPr>
        <w:t>Последствия</w:t>
      </w:r>
      <w:proofErr w:type="spellEnd"/>
      <w:r w:rsidRPr="00FA0F5B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FA0F5B">
        <w:rPr>
          <w:rFonts w:ascii="Arial" w:hAnsi="Arial" w:cs="Arial"/>
          <w:color w:val="FF0000"/>
          <w:sz w:val="28"/>
          <w:szCs w:val="28"/>
        </w:rPr>
        <w:t>изменения</w:t>
      </w:r>
      <w:proofErr w:type="spellEnd"/>
      <w:r w:rsidRPr="00FA0F5B">
        <w:rPr>
          <w:rFonts w:ascii="Arial" w:hAnsi="Arial" w:cs="Arial"/>
          <w:color w:val="FF0000"/>
          <w:sz w:val="28"/>
          <w:szCs w:val="28"/>
        </w:rPr>
        <w:t xml:space="preserve"> и </w:t>
      </w:r>
      <w:proofErr w:type="spellStart"/>
      <w:r w:rsidRPr="00FA0F5B">
        <w:rPr>
          <w:rFonts w:ascii="Arial" w:hAnsi="Arial" w:cs="Arial"/>
          <w:color w:val="FF0000"/>
          <w:sz w:val="28"/>
          <w:szCs w:val="28"/>
        </w:rPr>
        <w:t>расторжения</w:t>
      </w:r>
      <w:proofErr w:type="spellEnd"/>
      <w:r w:rsidRPr="00FA0F5B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FA0F5B">
        <w:rPr>
          <w:rFonts w:ascii="Arial" w:hAnsi="Arial" w:cs="Arial"/>
          <w:color w:val="FF0000"/>
          <w:sz w:val="28"/>
          <w:szCs w:val="28"/>
        </w:rPr>
        <w:t>договора</w:t>
      </w:r>
      <w:proofErr w:type="spellEnd"/>
    </w:p>
    <w:p w:rsidR="00FA0F5B" w:rsidRPr="00FA0F5B" w:rsidRDefault="00FA0F5B" w:rsidP="00FA0F5B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A0F5B">
        <w:rPr>
          <w:rFonts w:ascii="Arial" w:hAnsi="Arial" w:cs="Arial"/>
          <w:color w:val="000000"/>
        </w:rPr>
        <w:t xml:space="preserve">1. При </w:t>
      </w:r>
      <w:proofErr w:type="spellStart"/>
      <w:r w:rsidRPr="00FA0F5B">
        <w:rPr>
          <w:rFonts w:ascii="Arial" w:hAnsi="Arial" w:cs="Arial"/>
          <w:color w:val="000000"/>
        </w:rPr>
        <w:t>изменении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обязательства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сторон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сохраняются</w:t>
      </w:r>
      <w:proofErr w:type="spellEnd"/>
      <w:r w:rsidRPr="00FA0F5B">
        <w:rPr>
          <w:rFonts w:ascii="Arial" w:hAnsi="Arial" w:cs="Arial"/>
          <w:color w:val="000000"/>
        </w:rPr>
        <w:t xml:space="preserve"> в </w:t>
      </w:r>
      <w:proofErr w:type="spellStart"/>
      <w:r w:rsidRPr="00FA0F5B">
        <w:rPr>
          <w:rFonts w:ascii="Arial" w:hAnsi="Arial" w:cs="Arial"/>
          <w:color w:val="000000"/>
        </w:rPr>
        <w:t>измененном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виде</w:t>
      </w:r>
      <w:proofErr w:type="spellEnd"/>
      <w:r w:rsidRPr="00FA0F5B">
        <w:rPr>
          <w:rFonts w:ascii="Arial" w:hAnsi="Arial" w:cs="Arial"/>
          <w:color w:val="000000"/>
        </w:rPr>
        <w:t>.</w:t>
      </w:r>
    </w:p>
    <w:p w:rsidR="00FA0F5B" w:rsidRPr="00FA0F5B" w:rsidRDefault="00FA0F5B" w:rsidP="00FA0F5B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A0F5B">
        <w:rPr>
          <w:rFonts w:ascii="Arial" w:hAnsi="Arial" w:cs="Arial"/>
          <w:color w:val="000000"/>
        </w:rPr>
        <w:t xml:space="preserve">2. При </w:t>
      </w:r>
      <w:proofErr w:type="spellStart"/>
      <w:r w:rsidRPr="00FA0F5B">
        <w:rPr>
          <w:rFonts w:ascii="Arial" w:hAnsi="Arial" w:cs="Arial"/>
          <w:color w:val="000000"/>
        </w:rPr>
        <w:t>расторжении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обязательства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сторон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прекращаются</w:t>
      </w:r>
      <w:proofErr w:type="spellEnd"/>
      <w:r w:rsidRPr="00FA0F5B">
        <w:rPr>
          <w:rFonts w:ascii="Arial" w:hAnsi="Arial" w:cs="Arial"/>
          <w:color w:val="000000"/>
        </w:rPr>
        <w:t>.</w:t>
      </w:r>
    </w:p>
    <w:p w:rsidR="00FA0F5B" w:rsidRPr="00FA0F5B" w:rsidRDefault="00FA0F5B" w:rsidP="00FA0F5B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A0F5B">
        <w:rPr>
          <w:rFonts w:ascii="Arial" w:hAnsi="Arial" w:cs="Arial"/>
          <w:color w:val="000000"/>
        </w:rPr>
        <w:t xml:space="preserve">3. В </w:t>
      </w:r>
      <w:proofErr w:type="spellStart"/>
      <w:r w:rsidRPr="00FA0F5B">
        <w:rPr>
          <w:rFonts w:ascii="Arial" w:hAnsi="Arial" w:cs="Arial"/>
          <w:color w:val="000000"/>
        </w:rPr>
        <w:t>случае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изменения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расторжения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обязательства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считаются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измененными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прекращенными</w:t>
      </w:r>
      <w:proofErr w:type="spellEnd"/>
      <w:r w:rsidRPr="00FA0F5B">
        <w:rPr>
          <w:rFonts w:ascii="Arial" w:hAnsi="Arial" w:cs="Arial"/>
          <w:color w:val="000000"/>
        </w:rPr>
        <w:t xml:space="preserve"> с </w:t>
      </w:r>
      <w:proofErr w:type="spellStart"/>
      <w:r w:rsidRPr="00FA0F5B">
        <w:rPr>
          <w:rFonts w:ascii="Arial" w:hAnsi="Arial" w:cs="Arial"/>
          <w:color w:val="000000"/>
        </w:rPr>
        <w:t>момента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заключения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соглашения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сторон</w:t>
      </w:r>
      <w:proofErr w:type="spellEnd"/>
      <w:r w:rsidRPr="00FA0F5B">
        <w:rPr>
          <w:rFonts w:ascii="Arial" w:hAnsi="Arial" w:cs="Arial"/>
          <w:color w:val="000000"/>
        </w:rPr>
        <w:t xml:space="preserve"> об </w:t>
      </w:r>
      <w:proofErr w:type="spellStart"/>
      <w:r w:rsidRPr="00FA0F5B">
        <w:rPr>
          <w:rFonts w:ascii="Arial" w:hAnsi="Arial" w:cs="Arial"/>
          <w:color w:val="000000"/>
        </w:rPr>
        <w:t>изменении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о </w:t>
      </w:r>
      <w:proofErr w:type="spellStart"/>
      <w:r w:rsidRPr="00FA0F5B">
        <w:rPr>
          <w:rFonts w:ascii="Arial" w:hAnsi="Arial" w:cs="Arial"/>
          <w:color w:val="000000"/>
        </w:rPr>
        <w:t>расторжении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, </w:t>
      </w:r>
      <w:proofErr w:type="spellStart"/>
      <w:r w:rsidRPr="00FA0F5B">
        <w:rPr>
          <w:rFonts w:ascii="Arial" w:hAnsi="Arial" w:cs="Arial"/>
          <w:color w:val="000000"/>
        </w:rPr>
        <w:t>если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иное</w:t>
      </w:r>
      <w:proofErr w:type="spellEnd"/>
      <w:r w:rsidRPr="00FA0F5B">
        <w:rPr>
          <w:rFonts w:ascii="Arial" w:hAnsi="Arial" w:cs="Arial"/>
          <w:color w:val="000000"/>
        </w:rPr>
        <w:t xml:space="preserve"> не </w:t>
      </w:r>
      <w:proofErr w:type="spellStart"/>
      <w:r w:rsidRPr="00FA0F5B">
        <w:rPr>
          <w:rFonts w:ascii="Arial" w:hAnsi="Arial" w:cs="Arial"/>
          <w:color w:val="000000"/>
        </w:rPr>
        <w:t>вытекает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из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соглашения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характера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изменения</w:t>
      </w:r>
      <w:bookmarkStart w:id="0" w:name="_GoBack"/>
      <w:bookmarkEnd w:id="0"/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, а при </w:t>
      </w:r>
      <w:proofErr w:type="spellStart"/>
      <w:r w:rsidRPr="00FA0F5B">
        <w:rPr>
          <w:rFonts w:ascii="Arial" w:hAnsi="Arial" w:cs="Arial"/>
          <w:color w:val="000000"/>
        </w:rPr>
        <w:t>изменении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расторжении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 в </w:t>
      </w:r>
      <w:proofErr w:type="spellStart"/>
      <w:r w:rsidRPr="00FA0F5B">
        <w:rPr>
          <w:rFonts w:ascii="Arial" w:hAnsi="Arial" w:cs="Arial"/>
          <w:color w:val="000000"/>
        </w:rPr>
        <w:t>судебном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порядке</w:t>
      </w:r>
      <w:proofErr w:type="spellEnd"/>
      <w:r w:rsidRPr="00FA0F5B">
        <w:rPr>
          <w:rFonts w:ascii="Arial" w:hAnsi="Arial" w:cs="Arial"/>
          <w:color w:val="000000"/>
        </w:rPr>
        <w:t xml:space="preserve"> - с </w:t>
      </w:r>
      <w:proofErr w:type="spellStart"/>
      <w:r w:rsidRPr="00FA0F5B">
        <w:rPr>
          <w:rFonts w:ascii="Arial" w:hAnsi="Arial" w:cs="Arial"/>
          <w:color w:val="000000"/>
        </w:rPr>
        <w:t>момента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вступления</w:t>
      </w:r>
      <w:proofErr w:type="spellEnd"/>
      <w:r w:rsidRPr="00FA0F5B">
        <w:rPr>
          <w:rFonts w:ascii="Arial" w:hAnsi="Arial" w:cs="Arial"/>
          <w:color w:val="000000"/>
        </w:rPr>
        <w:t xml:space="preserve"> в </w:t>
      </w:r>
      <w:proofErr w:type="spellStart"/>
      <w:r w:rsidRPr="00FA0F5B">
        <w:rPr>
          <w:rFonts w:ascii="Arial" w:hAnsi="Arial" w:cs="Arial"/>
          <w:color w:val="000000"/>
        </w:rPr>
        <w:t>законную</w:t>
      </w:r>
      <w:proofErr w:type="spellEnd"/>
      <w:r w:rsidRPr="00FA0F5B">
        <w:rPr>
          <w:rFonts w:ascii="Arial" w:hAnsi="Arial" w:cs="Arial"/>
          <w:color w:val="000000"/>
        </w:rPr>
        <w:t xml:space="preserve"> силу </w:t>
      </w:r>
      <w:proofErr w:type="spellStart"/>
      <w:r w:rsidRPr="00FA0F5B">
        <w:rPr>
          <w:rFonts w:ascii="Arial" w:hAnsi="Arial" w:cs="Arial"/>
          <w:color w:val="000000"/>
        </w:rPr>
        <w:t>решения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суда</w:t>
      </w:r>
      <w:proofErr w:type="spellEnd"/>
      <w:r w:rsidRPr="00FA0F5B">
        <w:rPr>
          <w:rFonts w:ascii="Arial" w:hAnsi="Arial" w:cs="Arial"/>
          <w:color w:val="000000"/>
        </w:rPr>
        <w:t xml:space="preserve"> об </w:t>
      </w:r>
      <w:proofErr w:type="spellStart"/>
      <w:r w:rsidRPr="00FA0F5B">
        <w:rPr>
          <w:rFonts w:ascii="Arial" w:hAnsi="Arial" w:cs="Arial"/>
          <w:color w:val="000000"/>
        </w:rPr>
        <w:t>изменении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о </w:t>
      </w:r>
      <w:proofErr w:type="spellStart"/>
      <w:r w:rsidRPr="00FA0F5B">
        <w:rPr>
          <w:rFonts w:ascii="Arial" w:hAnsi="Arial" w:cs="Arial"/>
          <w:color w:val="000000"/>
        </w:rPr>
        <w:t>расторжении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>.</w:t>
      </w:r>
    </w:p>
    <w:p w:rsidR="00FA0F5B" w:rsidRPr="00FA0F5B" w:rsidRDefault="00FA0F5B" w:rsidP="00FA0F5B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A0F5B">
        <w:rPr>
          <w:rFonts w:ascii="Arial" w:hAnsi="Arial" w:cs="Arial"/>
          <w:color w:val="000000"/>
        </w:rPr>
        <w:t xml:space="preserve">4. </w:t>
      </w:r>
      <w:proofErr w:type="spellStart"/>
      <w:r w:rsidRPr="00FA0F5B">
        <w:rPr>
          <w:rFonts w:ascii="Arial" w:hAnsi="Arial" w:cs="Arial"/>
          <w:color w:val="000000"/>
        </w:rPr>
        <w:t>Стороны</w:t>
      </w:r>
      <w:proofErr w:type="spellEnd"/>
      <w:r w:rsidRPr="00FA0F5B">
        <w:rPr>
          <w:rFonts w:ascii="Arial" w:hAnsi="Arial" w:cs="Arial"/>
          <w:color w:val="000000"/>
        </w:rPr>
        <w:t xml:space="preserve"> не </w:t>
      </w:r>
      <w:proofErr w:type="spellStart"/>
      <w:r w:rsidRPr="00FA0F5B">
        <w:rPr>
          <w:rFonts w:ascii="Arial" w:hAnsi="Arial" w:cs="Arial"/>
          <w:color w:val="000000"/>
        </w:rPr>
        <w:t>вправе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требовать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возвращения</w:t>
      </w:r>
      <w:proofErr w:type="spellEnd"/>
      <w:r w:rsidRPr="00FA0F5B">
        <w:rPr>
          <w:rFonts w:ascii="Arial" w:hAnsi="Arial" w:cs="Arial"/>
          <w:color w:val="000000"/>
        </w:rPr>
        <w:t xml:space="preserve"> того, </w:t>
      </w:r>
      <w:proofErr w:type="spellStart"/>
      <w:r w:rsidRPr="00FA0F5B">
        <w:rPr>
          <w:rFonts w:ascii="Arial" w:hAnsi="Arial" w:cs="Arial"/>
          <w:color w:val="000000"/>
        </w:rPr>
        <w:t>что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было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исполнено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ими</w:t>
      </w:r>
      <w:proofErr w:type="spellEnd"/>
      <w:r w:rsidRPr="00FA0F5B">
        <w:rPr>
          <w:rFonts w:ascii="Arial" w:hAnsi="Arial" w:cs="Arial"/>
          <w:color w:val="000000"/>
        </w:rPr>
        <w:t xml:space="preserve"> по </w:t>
      </w:r>
      <w:proofErr w:type="spellStart"/>
      <w:r w:rsidRPr="00FA0F5B">
        <w:rPr>
          <w:rFonts w:ascii="Arial" w:hAnsi="Arial" w:cs="Arial"/>
          <w:color w:val="000000"/>
        </w:rPr>
        <w:t>обязательству</w:t>
      </w:r>
      <w:proofErr w:type="spellEnd"/>
      <w:r w:rsidRPr="00FA0F5B">
        <w:rPr>
          <w:rFonts w:ascii="Arial" w:hAnsi="Arial" w:cs="Arial"/>
          <w:color w:val="000000"/>
        </w:rPr>
        <w:t xml:space="preserve"> до </w:t>
      </w:r>
      <w:proofErr w:type="spellStart"/>
      <w:r w:rsidRPr="00FA0F5B">
        <w:rPr>
          <w:rFonts w:ascii="Arial" w:hAnsi="Arial" w:cs="Arial"/>
          <w:color w:val="000000"/>
        </w:rPr>
        <w:t>момента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изменения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расторжения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, </w:t>
      </w:r>
      <w:proofErr w:type="spellStart"/>
      <w:r w:rsidRPr="00FA0F5B">
        <w:rPr>
          <w:rFonts w:ascii="Arial" w:hAnsi="Arial" w:cs="Arial"/>
          <w:color w:val="000000"/>
        </w:rPr>
        <w:t>если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иное</w:t>
      </w:r>
      <w:proofErr w:type="spellEnd"/>
      <w:r w:rsidRPr="00FA0F5B">
        <w:rPr>
          <w:rFonts w:ascii="Arial" w:hAnsi="Arial" w:cs="Arial"/>
          <w:color w:val="000000"/>
        </w:rPr>
        <w:t xml:space="preserve"> не установлено законом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соглашением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сторон</w:t>
      </w:r>
      <w:proofErr w:type="spellEnd"/>
      <w:r w:rsidRPr="00FA0F5B">
        <w:rPr>
          <w:rFonts w:ascii="Arial" w:hAnsi="Arial" w:cs="Arial"/>
          <w:color w:val="000000"/>
        </w:rPr>
        <w:t>.</w:t>
      </w:r>
    </w:p>
    <w:p w:rsidR="00FA0F5B" w:rsidRPr="00FA0F5B" w:rsidRDefault="00FA0F5B" w:rsidP="00FA0F5B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A0F5B">
        <w:rPr>
          <w:rFonts w:ascii="Arial" w:hAnsi="Arial" w:cs="Arial"/>
          <w:color w:val="000000"/>
        </w:rPr>
        <w:t xml:space="preserve">5. </w:t>
      </w:r>
      <w:proofErr w:type="spellStart"/>
      <w:r w:rsidRPr="00FA0F5B">
        <w:rPr>
          <w:rFonts w:ascii="Arial" w:hAnsi="Arial" w:cs="Arial"/>
          <w:color w:val="000000"/>
        </w:rPr>
        <w:t>Если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основанием</w:t>
      </w:r>
      <w:proofErr w:type="spellEnd"/>
      <w:r w:rsidRPr="00FA0F5B">
        <w:rPr>
          <w:rFonts w:ascii="Arial" w:hAnsi="Arial" w:cs="Arial"/>
          <w:color w:val="000000"/>
        </w:rPr>
        <w:t xml:space="preserve"> для </w:t>
      </w:r>
      <w:proofErr w:type="spellStart"/>
      <w:r w:rsidRPr="00FA0F5B">
        <w:rPr>
          <w:rFonts w:ascii="Arial" w:hAnsi="Arial" w:cs="Arial"/>
          <w:color w:val="000000"/>
        </w:rPr>
        <w:t>изменения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расторжения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 послужило </w:t>
      </w:r>
      <w:proofErr w:type="spellStart"/>
      <w:r w:rsidRPr="00FA0F5B">
        <w:rPr>
          <w:rFonts w:ascii="Arial" w:hAnsi="Arial" w:cs="Arial"/>
          <w:color w:val="000000"/>
        </w:rPr>
        <w:t>существенное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нарушение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одной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из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сторон</w:t>
      </w:r>
      <w:proofErr w:type="spellEnd"/>
      <w:r w:rsidRPr="00FA0F5B">
        <w:rPr>
          <w:rFonts w:ascii="Arial" w:hAnsi="Arial" w:cs="Arial"/>
          <w:color w:val="000000"/>
        </w:rPr>
        <w:t xml:space="preserve">, </w:t>
      </w:r>
      <w:proofErr w:type="spellStart"/>
      <w:r w:rsidRPr="00FA0F5B">
        <w:rPr>
          <w:rFonts w:ascii="Arial" w:hAnsi="Arial" w:cs="Arial"/>
          <w:color w:val="000000"/>
        </w:rPr>
        <w:t>другая</w:t>
      </w:r>
      <w:proofErr w:type="spellEnd"/>
      <w:r w:rsidRPr="00FA0F5B">
        <w:rPr>
          <w:rFonts w:ascii="Arial" w:hAnsi="Arial" w:cs="Arial"/>
          <w:color w:val="000000"/>
        </w:rPr>
        <w:t xml:space="preserve"> сторона </w:t>
      </w:r>
      <w:proofErr w:type="spellStart"/>
      <w:r w:rsidRPr="00FA0F5B">
        <w:rPr>
          <w:rFonts w:ascii="Arial" w:hAnsi="Arial" w:cs="Arial"/>
          <w:color w:val="000000"/>
        </w:rPr>
        <w:t>вправе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требовать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возмещения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убытков</w:t>
      </w:r>
      <w:proofErr w:type="spellEnd"/>
      <w:r w:rsidRPr="00FA0F5B">
        <w:rPr>
          <w:rFonts w:ascii="Arial" w:hAnsi="Arial" w:cs="Arial"/>
          <w:color w:val="000000"/>
        </w:rPr>
        <w:t xml:space="preserve">, </w:t>
      </w:r>
      <w:proofErr w:type="spellStart"/>
      <w:r w:rsidRPr="00FA0F5B">
        <w:rPr>
          <w:rFonts w:ascii="Arial" w:hAnsi="Arial" w:cs="Arial"/>
          <w:color w:val="000000"/>
        </w:rPr>
        <w:t>причиненных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изменением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или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расторжением</w:t>
      </w:r>
      <w:proofErr w:type="spellEnd"/>
      <w:r w:rsidRPr="00FA0F5B">
        <w:rPr>
          <w:rFonts w:ascii="Arial" w:hAnsi="Arial" w:cs="Arial"/>
          <w:color w:val="000000"/>
        </w:rPr>
        <w:t xml:space="preserve"> </w:t>
      </w:r>
      <w:proofErr w:type="spellStart"/>
      <w:r w:rsidRPr="00FA0F5B">
        <w:rPr>
          <w:rFonts w:ascii="Arial" w:hAnsi="Arial" w:cs="Arial"/>
          <w:color w:val="000000"/>
        </w:rPr>
        <w:t>договора</w:t>
      </w:r>
      <w:proofErr w:type="spellEnd"/>
      <w:r w:rsidRPr="00FA0F5B">
        <w:rPr>
          <w:rFonts w:ascii="Arial" w:hAnsi="Arial" w:cs="Arial"/>
          <w:color w:val="000000"/>
        </w:rPr>
        <w:t>.</w:t>
      </w:r>
    </w:p>
    <w:p w:rsidR="001C6644" w:rsidRPr="00A876EC" w:rsidRDefault="001C6644" w:rsidP="0026340D">
      <w:pPr>
        <w:pStyle w:val="a4"/>
        <w:shd w:val="clear" w:color="auto" w:fill="FFFFFF"/>
        <w:spacing w:line="244" w:lineRule="atLeast"/>
        <w:rPr>
          <w:sz w:val="28"/>
          <w:szCs w:val="28"/>
        </w:rPr>
      </w:pPr>
    </w:p>
    <w:sectPr w:rsidR="001C6644" w:rsidRPr="00A87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1F1E"/>
    <w:rsid w:val="00170A4E"/>
    <w:rsid w:val="001C6644"/>
    <w:rsid w:val="0026340D"/>
    <w:rsid w:val="003F7A89"/>
    <w:rsid w:val="005C244C"/>
    <w:rsid w:val="005F69F8"/>
    <w:rsid w:val="00725C70"/>
    <w:rsid w:val="00A876EC"/>
    <w:rsid w:val="00B37FEB"/>
    <w:rsid w:val="00C6503C"/>
    <w:rsid w:val="00DF59B1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2015-01-12T18:13:00Z</dcterms:created>
  <dcterms:modified xsi:type="dcterms:W3CDTF">2015-01-12T18:13:00Z</dcterms:modified>
</cp:coreProperties>
</file>