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07" w:rsidRDefault="00356107" w:rsidP="00356107">
      <w:pPr>
        <w:jc w:val="center"/>
      </w:pPr>
      <w:r>
        <w:t>ДОГОВОР №</w:t>
      </w:r>
    </w:p>
    <w:p w:rsidR="00356107" w:rsidRDefault="00356107" w:rsidP="00356107">
      <w:pPr>
        <w:jc w:val="center"/>
      </w:pPr>
      <w:r>
        <w:t>НА ТЕХНИЧЕСКОЕ ОБСЛУЖИВАНИЕ ГАЗОВОГО ОБОРУДОВАНИЯ</w:t>
      </w:r>
    </w:p>
    <w:p w:rsidR="00356107" w:rsidRDefault="00356107" w:rsidP="00356107">
      <w:r>
        <w:t xml:space="preserve">, </w:t>
      </w:r>
      <w:proofErr w:type="gramStart"/>
      <w:r>
        <w:t>установленного</w:t>
      </w:r>
      <w:proofErr w:type="gramEnd"/>
      <w:r>
        <w:t xml:space="preserve"> по адресу:                                                              «___» ______________2016г. </w:t>
      </w:r>
    </w:p>
    <w:p w:rsidR="00356107" w:rsidRDefault="00356107" w:rsidP="00356107">
      <w:r>
        <w:t>ООО Предприятие «</w:t>
      </w:r>
      <w:proofErr w:type="spellStart"/>
      <w:r>
        <w:t>Газсервис</w:t>
      </w:r>
      <w:proofErr w:type="spellEnd"/>
      <w:r>
        <w:t xml:space="preserve">» именуемое в дальнейшем Исполнитель, в лице директора </w:t>
      </w:r>
      <w:proofErr w:type="spellStart"/>
      <w:r>
        <w:t>Садовникова</w:t>
      </w:r>
      <w:proofErr w:type="spellEnd"/>
      <w:r>
        <w:t xml:space="preserve"> Андрея Владимировича, действующего на основании Устава, с одной стороны, и</w:t>
      </w:r>
      <w:proofErr w:type="gramStart"/>
      <w:r>
        <w:t xml:space="preserve"> ,</w:t>
      </w:r>
      <w:proofErr w:type="gramEnd"/>
      <w:r>
        <w:t xml:space="preserve"> именуемый в дальнейшем Абонент, с другой стороны, заключили настоящий Договор о нижеследующем: 1. Предмет Договора Абонент поручает, а Исполнитель обязуется производить техническое обслуживание, ремонт (в т.ч. замену) и диагностирование газопроводов, а также газовых приборов и аппаратов, указанных в нижеследующей таблице: № </w:t>
      </w:r>
      <w:proofErr w:type="gramStart"/>
      <w:r>
        <w:t xml:space="preserve">Оборудование Количество Примечание 1 Резервуар с арматурой 2 Регулятор давления газа 3 </w:t>
      </w:r>
      <w:proofErr w:type="spellStart"/>
      <w:r>
        <w:t>Конденсатосборник</w:t>
      </w:r>
      <w:proofErr w:type="spellEnd"/>
      <w:r>
        <w:t xml:space="preserve"> 4 Подземный газопровод 5 Цокольный ввод 6 Газовый котел 7 Внутренний газопровод 8 Электрощит 9 Сигнализатор утечки газа 10 Отсечной электромагнитный клапан 11 Клапан </w:t>
      </w:r>
      <w:proofErr w:type="spellStart"/>
      <w:r>
        <w:t>термозапорный</w:t>
      </w:r>
      <w:proofErr w:type="spellEnd"/>
      <w:r>
        <w:t xml:space="preserve"> (КТЗ) 12 Водонагреватель (бойлер) 3-х ходовой клапан GSM модуль уровня Сроки выполнения технического обслуживания определяются графиком проведения работ (Приложение 1 к настоящему</w:t>
      </w:r>
      <w:proofErr w:type="gramEnd"/>
      <w:r>
        <w:t xml:space="preserve"> договору). 2. Права и обязанности Исполнителя 2.1. Исполнитель обязуется: 2.1.1. Обеспечивать своевременное и качественное выполнение технического обслуживания, ремонта (в т.ч. замены), диагностирования газового оборудования Абонента, указанного в п. 1 настоящего Договора.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указан в Приложении 2. 2.1.2. Сообщать в установленные сроки Абонентам об изменении расценок на техническое обслуживание и ремонт газового оборудования. 2.1.3. За 2 дня предупреждать Абонента о проведении ремонтных работ, связанных с отключением газа. 2.1.4. Проводить первичный инструктаж Абонента по эксплуатации газового оборудования при заключении настоящего Договора. 2.2. Исполнитель имеет право: 2.2.1. Прекращать подачу газа Абоненту в следующих случаях: - во время ликвидации аварий; - во время проведения ремонтных работ; - при неоплате Абонентом выполненных работ более двух недель; - вследствие непреодолимой силы (</w:t>
      </w:r>
      <w:proofErr w:type="gramStart"/>
      <w:r>
        <w:t>форс</w:t>
      </w:r>
      <w:proofErr w:type="gramEnd"/>
      <w:r>
        <w:t xml:space="preserve"> - мажорные обстоятельства). 2.2.2. Отключать самовольно подключенное или используемое не по назначению газовое оборудование, в том числе угрожающее аварией или создающее угрозу жизни, безопасности и имуществу граждан, с передачей дел в административные и правоохранительные органы для принятия к Абоненту мер воздействия в соответствии с действующим законодательством. 3. Права и обязанности Абонента 3.1. Абонент обязуется: 3.1.1. Пройти первичный инструктаж по эксплуатации газового оборудования. 3.1.2. Обеспечить эксплуатацию газового оборудования в соответствии с инструкциями по эксплуатации газового оборудования. 3.1.3. Производить с привлечением специализированных организаций поверку и ремонт принадлежащих ему газовых счетчиков и газоанализаторов, если эти работы не предусмотрены настоящим Договором. 3.1.4. При неисправности газового оборудования, дымовых и вентиляционных каналов, появлении запаха газа немедленно прекратить пользование газом, проветрить помещение, не включать и не выключать электроприборы, не зажигать огня, сообщить в аварийную газовую службу по телефону 04 либо на газовый участок Исполнителя. 3.1.5. Не производить самовольную газификацию, переустройство, изменение конструкции и ремонт (в т.ч. замену) газового оборудования, дымовых и вентиляционных каналов. 3.1.6. Не оставлять работающие газовые приборы и аппараты без присмотра (кроме приборов с автоматикой и рассчитанных на непрерывную работу). 3.1.7. Не допускать к пользованию газовыми приборами и аппаратами лиц детей дошкольного возраста. 3.1.8. Использовать газовое оборудование только по назначению. 3.1.9. Не </w:t>
      </w:r>
      <w:r>
        <w:lastRenderedPageBreak/>
        <w:t xml:space="preserve">пользоваться помещениями, где установлено газовое оборудование, для сна и отдыха. 3.1.10. Обеспечивать доступ представителя Исполнителя (по предъявлении удостоверения) для осмотра и ремонта газового оборудования во взаимно согласованное время, а при аварийных ситуациях - в любое время суток. 3.1.11. В установленные сроки производить оплату работ по настоящему Договору . 3.1.12. Производить за свой счет: покраску находящихся в его собственности надземных участков наружного газопровода, внутренних газопроводов, ремонт опор и креплений, перекладку и капитальный ремонт принадлежащих ему газопроводов, оплату работ по повторному пуску газа, </w:t>
      </w:r>
      <w:proofErr w:type="gramStart"/>
      <w:r>
        <w:t>отключенное</w:t>
      </w:r>
      <w:proofErr w:type="gramEnd"/>
      <w:r>
        <w:t xml:space="preserve"> из-за задолженности и (или) неоднократного нарушения правил пользования газовым оборудованием. 3.1.13. Абонент имеет право расторгнуть настоящий Договор в одностороннем порядке при условии оплаты за потребленный газ и ранее выполненные работы и уведомления об этом Исполнителя за один месяц. 4. Стоимость услуг и порядок оплаты 4.1. Работы, выполняемые Исполнителем по настоящему Договору, оплачиваются Абонентом в соответствии с условиями протокола согласования цены (Приложение 1 к настоящему договору). 4.2. Оплату за предоставленные услуги Абонент производит: - за ремонт (в т.ч. замену) по заявке - не позднее 3 (трех) дней с момента выставления счета; - за техническое обслуживание газового оборудования - в течение 5 (пяти) дней </w:t>
      </w:r>
      <w:proofErr w:type="gramStart"/>
      <w:r>
        <w:t>с даты выставления</w:t>
      </w:r>
      <w:proofErr w:type="gramEnd"/>
      <w:r>
        <w:t xml:space="preserve"> счета. Оплата по платежному документу Исполнителя может производиться как за наличный расчет, так и по безналичному расчету. 5. Ответственность сторон 5.1. Исполнитель не несет ответственности и не гарантирует работу газового оборудования при нарушении Абонентом правил пользования газом в быту и условий настоящего Договора. 5.2. Исполнитель принимает на себя гарантийные обязательства за выполненные им работы в течение шести месяцев со дня оказания услуги. 5.3. Все споры и разногласия между сторонами рассматриваются в соответствии с действующим законодательством РФ. 6. Срок действия Договора 6.1. Настоящий Договор вступает в силу </w:t>
      </w:r>
      <w:proofErr w:type="gramStart"/>
      <w:r>
        <w:t>с даты подписания</w:t>
      </w:r>
      <w:proofErr w:type="gramEnd"/>
      <w:r>
        <w:t xml:space="preserve"> и действует в течение года. 6.2. </w:t>
      </w:r>
      <w:proofErr w:type="gramStart"/>
      <w:r>
        <w:t>Если от какой-либо из сторон не поступило письменного уведомления о расторжении договора, он автоматически пролонгируется на один год. 6.3.</w:t>
      </w:r>
      <w:proofErr w:type="gramEnd"/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в следующих случаях: - по заявлению Абонента; - при неоплате Абонентом выполненных услуг по настоящему Договору свыше одного месяца; - неоднократного нарушения Абонентом требований правил пользования газовыми приборами 6.4. В случае расторжения Договора производятся взаимозачеты по фактическим затратам, произведенным на момент прекращения договорных отношений. 7. Прочие условия 7.1. Все изменения и дополнения к настоящему Договору действительны лишь в том случае, если они составлены в письменной форме и подписаны обеими сторонами. 7.2. Все споры и разногласия по настоящему Договору или в связи с ним решаются путем переговоров между сторонами. 7.3. В случае невозможности решения возникших споров или разногласий путем переговоров они подлежат разрешению в судебном порядке в соответствии с действующим законодательством Российской Федерации. 7.4. Настоящий Договор составлен в двух экземплярах, имеющих одинаковую юридическую силу, по одному экземпляру для каждой из сторон. 7.5. По вопросам, не вошедшим в настоящий Договор, стороны руководствуются действующим законодательством Российской Федерации. 8. Юридические адреса и банковские реквизиты сторон Исполнитель: ООО Предприятие «</w:t>
      </w:r>
      <w:proofErr w:type="spellStart"/>
      <w:r>
        <w:t>Газсервис</w:t>
      </w:r>
      <w:proofErr w:type="spellEnd"/>
      <w:r>
        <w:t xml:space="preserve">» 660093, г. Красноярск ул. Вавилова, 2, Красноярское городское отделение 161, г. Красноярск, </w:t>
      </w:r>
      <w:proofErr w:type="gramStart"/>
      <w:r>
        <w:t>Р</w:t>
      </w:r>
      <w:proofErr w:type="gramEnd"/>
      <w:r>
        <w:t xml:space="preserve">/с 40702810531280116765 в </w:t>
      </w:r>
      <w:proofErr w:type="spellStart"/>
      <w:r>
        <w:t>Восточно-Сибирском</w:t>
      </w:r>
      <w:proofErr w:type="spellEnd"/>
      <w:r>
        <w:t xml:space="preserve"> Банке СБ РФ г. Красноярск к/с 30101810800000000627 БИК 040407627, ИНН 2464005002, КПП 246401001 ОГРН 1022402302647 Контакты: т. 294-33-59 (сервисная служба </w:t>
      </w:r>
      <w:proofErr w:type="spellStart"/>
      <w:r>
        <w:t>Кулыгин</w:t>
      </w:r>
      <w:proofErr w:type="spellEnd"/>
      <w:r>
        <w:t xml:space="preserve"> Сергей Владимирович), </w:t>
      </w:r>
      <w:proofErr w:type="spellStart"/>
      <w:r>
        <w:t>e-mail</w:t>
      </w:r>
      <w:proofErr w:type="spellEnd"/>
      <w:r>
        <w:t xml:space="preserve">: ksv@lpg.ru т. 232-05-50 (приемная), </w:t>
      </w:r>
      <w:proofErr w:type="spellStart"/>
      <w:r>
        <w:t>e-mail</w:t>
      </w:r>
      <w:proofErr w:type="spellEnd"/>
      <w:r>
        <w:t xml:space="preserve">: infogs@lpg.ru Абонент: Паспорт Выдан: Дата выдачи Код подразделения Адрес регистрации: Телефон: </w:t>
      </w:r>
      <w:proofErr w:type="spellStart"/>
      <w:r>
        <w:t>e-mail</w:t>
      </w:r>
      <w:proofErr w:type="spellEnd"/>
      <w:r>
        <w:t>: 9. Подписи сторон Абонент Директор ООО Предприятие «</w:t>
      </w:r>
      <w:proofErr w:type="spellStart"/>
      <w:r>
        <w:t>Газсервис</w:t>
      </w:r>
      <w:proofErr w:type="spellEnd"/>
      <w:r>
        <w:t xml:space="preserve">» ___________ _____________ Садовников А.В. Приложение 1 к договору №___________________ от «____»_______________2015 года Протокол согласования </w:t>
      </w:r>
      <w:r>
        <w:lastRenderedPageBreak/>
        <w:t>стоимости № Виды работ Периодичность Стоимость (</w:t>
      </w:r>
      <w:proofErr w:type="spellStart"/>
      <w:r>
        <w:t>руб</w:t>
      </w:r>
      <w:proofErr w:type="spellEnd"/>
      <w:r>
        <w:t xml:space="preserve">, без НДС) Примечание 1 Техническое обслуживание 1 раз в год 8 000 в год 2 Ремонтные и аварийные работы по вызову По заявке Абонента 1 500 </w:t>
      </w:r>
      <w:proofErr w:type="spellStart"/>
      <w:r>
        <w:t>руб</w:t>
      </w:r>
      <w:proofErr w:type="spellEnd"/>
      <w:r>
        <w:t>/</w:t>
      </w:r>
      <w:proofErr w:type="spellStart"/>
      <w:r>
        <w:t>чел.час</w:t>
      </w:r>
      <w:proofErr w:type="spellEnd"/>
      <w:proofErr w:type="gramStart"/>
      <w:r>
        <w:t xml:space="preserve"> С</w:t>
      </w:r>
      <w:proofErr w:type="gramEnd"/>
      <w:r>
        <w:t xml:space="preserve"> учетом транспортных расходов, без учета стоимости заменяемого оборудования и материалов Абонент Директор ООО Предприятие «</w:t>
      </w:r>
      <w:proofErr w:type="spellStart"/>
      <w:r>
        <w:t>Газсервис</w:t>
      </w:r>
      <w:proofErr w:type="spellEnd"/>
      <w:r>
        <w:t xml:space="preserve">» _____________ _____________ Садовников А.В. Приложение 2 к договору №___________________ от «____»_______________2015 года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Наименование работы Наименование обслуживаемого объекта 1 Визуальная проверка целостности и соответствия нормативным требованиям (осмотр) внутридомового и (или) внутриквартирного газового оборудования внутридомовое </w:t>
      </w:r>
      <w:proofErr w:type="gramStart"/>
      <w:r>
        <w:t>и (или) внутриквартирное газовое оборудование 2 Визуальная проверка наличия свободного доступа (осмотр) к внутридомовому и (или) внутриквартирному газовому оборудованию внутридомовое и (или) внутриквартирное газовое оборудование 3 Визуальная проверка состояния окраски и креплений газопровода (осмотр) газопроводы 4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 газопроводы 5 Проверка герметичности соединений</w:t>
      </w:r>
      <w:proofErr w:type="gramEnd"/>
      <w:r>
        <w:t xml:space="preserve"> и отключающих устройств (приборный метод, </w:t>
      </w:r>
      <w:proofErr w:type="spellStart"/>
      <w:r>
        <w:t>обмыливание</w:t>
      </w:r>
      <w:proofErr w:type="spellEnd"/>
      <w:r>
        <w:t xml:space="preserve">) внутридомовое и (или) внутриквартирное газовое оборудование 6 Проверка работоспособности и смазка отключающих </w:t>
      </w:r>
      <w:proofErr w:type="gramStart"/>
      <w:r>
        <w:t>устройств</w:t>
      </w:r>
      <w:proofErr w:type="gramEnd"/>
      <w:r>
        <w:t xml:space="preserve"> отключающие устройства, установленные на газопроводах 7 Разборка и смазка кранов бытовое газоиспользующее оборудование 8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предохранительная арматура, системы контроля загазованности 9 Регулировка процесса </w:t>
      </w:r>
      <w:proofErr w:type="gramStart"/>
      <w:r>
        <w:t>сжигания газа на всех режимах работы, очистка горелок от загрязнений бытовое газоиспользующее оборудование 10 Проверка давления газа перед газоиспользующим оборудованием при всех работающих горелках и после прекращения подачи газа индивидуальная баллонная установка сжиженных углеводородных газов 11 Замена баллонов для сжиженных углеводородных газов групповые и индивидуальные баллонные установки сжиженных углеводородных газов 12 Проверка наличия тяги в дымовых и вентиляционных каналах, состояния</w:t>
      </w:r>
      <w:proofErr w:type="gramEnd"/>
      <w:r>
        <w:t xml:space="preserve"> соединительных труб с дымовым каналом дымовые и вентиляционные каналы </w:t>
      </w:r>
    </w:p>
    <w:p w:rsidR="00356107" w:rsidRDefault="00356107" w:rsidP="00356107">
      <w:r>
        <w:t xml:space="preserve">13 Инструктаж потребителей газа по безопасному использованию газа при удовлетворении коммунально-бытовых нужд бытовое газоиспользующее оборудование </w:t>
      </w:r>
    </w:p>
    <w:p w:rsidR="00356107" w:rsidRDefault="00356107" w:rsidP="00356107"/>
    <w:p w:rsidR="00613F61" w:rsidRDefault="00356107" w:rsidP="00356107">
      <w:pPr>
        <w:ind w:left="2124" w:hanging="2124"/>
      </w:pPr>
      <w:r>
        <w:t xml:space="preserve">Абонент </w:t>
      </w:r>
      <w:r>
        <w:tab/>
      </w:r>
      <w:r>
        <w:tab/>
      </w:r>
      <w:r>
        <w:tab/>
      </w:r>
      <w:r>
        <w:tab/>
      </w:r>
      <w:r>
        <w:tab/>
        <w:t>Директор ООО Предприятие «</w:t>
      </w:r>
      <w:proofErr w:type="spellStart"/>
      <w:r>
        <w:t>Газсервис</w:t>
      </w:r>
      <w:proofErr w:type="spellEnd"/>
      <w:r>
        <w:t>»               _____________ _____________ Садовников А.</w:t>
      </w:r>
      <w:proofErr w:type="gramStart"/>
      <w:r>
        <w:t>В</w:t>
      </w:r>
      <w:proofErr w:type="gramEnd"/>
    </w:p>
    <w:sectPr w:rsidR="00613F61" w:rsidSect="00B6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07"/>
    <w:rsid w:val="00016B31"/>
    <w:rsid w:val="0015598E"/>
    <w:rsid w:val="00356107"/>
    <w:rsid w:val="005E3775"/>
    <w:rsid w:val="00B65D8A"/>
    <w:rsid w:val="00F3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1449</Words>
  <Characters>9275</Characters>
  <Application>Microsoft Office Word</Application>
  <DocSecurity>0</DocSecurity>
  <Lines>201</Lines>
  <Paragraphs>90</Paragraphs>
  <ScaleCrop>false</ScaleCrop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2016-09-09T18:41:00Z</dcterms:created>
  <dcterms:modified xsi:type="dcterms:W3CDTF">2016-09-09T18:42:00Z</dcterms:modified>
</cp:coreProperties>
</file>