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ВОЗВРАТА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  <w:proofErr w:type="gramEnd"/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Арендатор возвращает</w:t>
      </w:r>
      <w:r w:rsidRPr="00420249">
        <w:rPr>
          <w:rFonts w:ascii="Times New Roman" w:hAnsi="Times New Roman" w:cs="Times New Roman"/>
          <w:sz w:val="24"/>
          <w:szCs w:val="24"/>
        </w:rPr>
        <w:t>, а Арендатор принимает объект аренды - транспортное средство, имеющее следующие характеристики в соответствии с паспортом транспортного средства серии 78УЕ № 123456.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0249">
        <w:rPr>
          <w:rFonts w:ascii="Times New Roman" w:hAnsi="Times New Roman" w:cs="Times New Roman"/>
          <w:sz w:val="24"/>
          <w:szCs w:val="24"/>
        </w:rPr>
        <w:t>. Передаваемые транспортное средство, принадлежности Аренд</w:t>
      </w:r>
      <w:r>
        <w:rPr>
          <w:rFonts w:ascii="Times New Roman" w:hAnsi="Times New Roman" w:cs="Times New Roman"/>
          <w:sz w:val="24"/>
          <w:szCs w:val="24"/>
        </w:rPr>
        <w:t>одателем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осмотрены и проверены.</w:t>
      </w:r>
    </w:p>
    <w:p w:rsidR="0032276A" w:rsidRP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76A">
        <w:rPr>
          <w:rFonts w:ascii="Times New Roman" w:hAnsi="Times New Roman" w:cs="Times New Roman"/>
          <w:sz w:val="24"/>
          <w:szCs w:val="24"/>
        </w:rPr>
        <w:t>Транспортное средство возвращено в том состоянии и комплектации, в котором оно было получено Арендатором, с учетом нормального износа. Претензий к фактическому состоянию возвращенного транспортного средства у Арендодателя не имеется.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. </w:t>
      </w:r>
      <w:r w:rsidRPr="0032276A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Pr="00420249">
        <w:rPr>
          <w:rFonts w:ascii="Times New Roman" w:hAnsi="Times New Roman" w:cs="Times New Roman"/>
          <w:sz w:val="24"/>
          <w:szCs w:val="24"/>
        </w:rPr>
        <w:t>передаются следующие документы: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6. Транспортное средство </w:t>
      </w:r>
      <w:r w:rsidRPr="0032276A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Pr="00420249">
        <w:rPr>
          <w:rFonts w:ascii="Times New Roman" w:hAnsi="Times New Roman" w:cs="Times New Roman"/>
          <w:sz w:val="24"/>
          <w:szCs w:val="24"/>
        </w:rPr>
        <w:t>в чистом состоянии.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вид </w:t>
      </w:r>
      <w:r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Общая стоимость передаваемого топлива в баке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семьсот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2276A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Pr="00420249" w:rsidRDefault="0032276A" w:rsidP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</w:t>
      </w:r>
      <w:proofErr w:type="gramStart"/>
      <w:r w:rsidRPr="0042024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20249">
        <w:rPr>
          <w:rFonts w:ascii="Times New Roman" w:hAnsi="Times New Roman" w:cs="Times New Roman"/>
          <w:sz w:val="24"/>
          <w:szCs w:val="24"/>
        </w:rPr>
        <w:t>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E60757" w:rsidRPr="0032276A" w:rsidRDefault="00E60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757" w:rsidRDefault="00E60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6A" w:rsidRDefault="00322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32276A" w:rsidRPr="00136475" w:rsidTr="00450FC8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76A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76A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2276A" w:rsidRPr="00136475" w:rsidRDefault="0032276A" w:rsidP="004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32276A" w:rsidRDefault="0032276A" w:rsidP="0032276A">
      <w:pPr>
        <w:rPr>
          <w:rFonts w:ascii="Times New Roman" w:hAnsi="Times New Roman" w:cs="Times New Roman"/>
          <w:sz w:val="24"/>
          <w:szCs w:val="24"/>
        </w:rPr>
      </w:pPr>
    </w:p>
    <w:p w:rsidR="0032276A" w:rsidRPr="0032276A" w:rsidRDefault="0032276A" w:rsidP="00322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32276A" w:rsidRPr="0032276A" w:rsidSect="0032276A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7"/>
    <w:rsid w:val="0032276A"/>
    <w:rsid w:val="00E60757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dcterms:created xsi:type="dcterms:W3CDTF">2014-12-11T14:01:00Z</dcterms:created>
  <dcterms:modified xsi:type="dcterms:W3CDTF">2014-12-12T09:46:00Z</dcterms:modified>
</cp:coreProperties>
</file>