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ДОГОВОР АРЕНДЫ N </w:t>
      </w:r>
      <w:r w:rsidR="003F5CC2">
        <w:rPr>
          <w:rFonts w:ascii="Times New Roman" w:hAnsi="Times New Roman" w:cs="Times New Roman"/>
          <w:sz w:val="24"/>
          <w:szCs w:val="24"/>
        </w:rPr>
        <w:t>1</w:t>
      </w:r>
    </w:p>
    <w:p w:rsidR="00803D3D" w:rsidRPr="003F5CC2" w:rsidRDefault="005B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</w:t>
      </w:r>
      <w:r w:rsidR="00803D3D" w:rsidRPr="003F5CC2">
        <w:rPr>
          <w:rFonts w:ascii="Times New Roman" w:hAnsi="Times New Roman" w:cs="Times New Roman"/>
          <w:sz w:val="24"/>
          <w:szCs w:val="24"/>
        </w:rPr>
        <w:t xml:space="preserve"> с физическим лицом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г. </w:t>
      </w:r>
      <w:r w:rsidR="003F5CC2">
        <w:rPr>
          <w:rFonts w:ascii="Times New Roman" w:hAnsi="Times New Roman" w:cs="Times New Roman"/>
          <w:sz w:val="24"/>
          <w:szCs w:val="24"/>
        </w:rPr>
        <w:t>Воронеж</w:t>
      </w:r>
      <w:r w:rsidRPr="003F5CC2">
        <w:rPr>
          <w:rFonts w:ascii="Times New Roman" w:hAnsi="Times New Roman" w:cs="Times New Roman"/>
          <w:sz w:val="24"/>
          <w:szCs w:val="24"/>
        </w:rPr>
        <w:t xml:space="preserve">  </w:t>
      </w:r>
      <w:r w:rsidR="003F5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F5CC2">
        <w:rPr>
          <w:rFonts w:ascii="Times New Roman" w:hAnsi="Times New Roman" w:cs="Times New Roman"/>
          <w:sz w:val="24"/>
          <w:szCs w:val="24"/>
        </w:rPr>
        <w:tab/>
      </w:r>
      <w:r w:rsidRPr="003F5CC2">
        <w:rPr>
          <w:rFonts w:ascii="Times New Roman" w:hAnsi="Times New Roman" w:cs="Times New Roman"/>
          <w:sz w:val="24"/>
          <w:szCs w:val="24"/>
        </w:rPr>
        <w:t xml:space="preserve"> "</w:t>
      </w:r>
      <w:r w:rsidR="003F5CC2">
        <w:rPr>
          <w:rFonts w:ascii="Times New Roman" w:hAnsi="Times New Roman" w:cs="Times New Roman"/>
          <w:sz w:val="24"/>
          <w:szCs w:val="24"/>
        </w:rPr>
        <w:t xml:space="preserve"> 10 </w:t>
      </w:r>
      <w:r w:rsidRPr="003F5CC2">
        <w:rPr>
          <w:rFonts w:ascii="Times New Roman" w:hAnsi="Times New Roman" w:cs="Times New Roman"/>
          <w:sz w:val="24"/>
          <w:szCs w:val="24"/>
        </w:rPr>
        <w:t>"</w:t>
      </w:r>
      <w:r w:rsidR="003F5CC2">
        <w:rPr>
          <w:rFonts w:ascii="Times New Roman" w:hAnsi="Times New Roman" w:cs="Times New Roman"/>
          <w:sz w:val="24"/>
          <w:szCs w:val="24"/>
        </w:rPr>
        <w:t xml:space="preserve"> декабря 2014</w:t>
      </w:r>
      <w:r w:rsidRPr="003F5C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3D3D" w:rsidRPr="003F5CC2" w:rsidRDefault="00803D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3F5C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РФ Фролов Роман Валентинович</w:t>
      </w:r>
      <w:r w:rsidR="00803D3D" w:rsidRPr="003F5CC2">
        <w:rPr>
          <w:rFonts w:ascii="Times New Roman" w:hAnsi="Times New Roman" w:cs="Times New Roman"/>
          <w:sz w:val="24"/>
          <w:szCs w:val="24"/>
        </w:rPr>
        <w:t xml:space="preserve">, </w:t>
      </w:r>
      <w:r w:rsidRPr="003F5CC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5CC2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3F5CC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E936D4">
        <w:rPr>
          <w:rFonts w:ascii="Times New Roman" w:hAnsi="Times New Roman" w:cs="Times New Roman"/>
          <w:sz w:val="24"/>
          <w:szCs w:val="24"/>
        </w:rPr>
        <w:t>Вектор</w:t>
      </w:r>
      <w:r w:rsidRPr="003F5CC2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3F5CC2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936D4">
        <w:rPr>
          <w:rFonts w:ascii="Times New Roman" w:hAnsi="Times New Roman" w:cs="Times New Roman"/>
          <w:sz w:val="24"/>
          <w:szCs w:val="24"/>
        </w:rPr>
        <w:t>Егорова</w:t>
      </w:r>
      <w:r w:rsidRPr="003F5CC2">
        <w:rPr>
          <w:rFonts w:ascii="Times New Roman" w:hAnsi="Times New Roman" w:cs="Times New Roman"/>
          <w:sz w:val="24"/>
          <w:szCs w:val="24"/>
        </w:rPr>
        <w:t xml:space="preserve"> </w:t>
      </w:r>
      <w:r w:rsidR="00E936D4">
        <w:rPr>
          <w:rFonts w:ascii="Times New Roman" w:hAnsi="Times New Roman" w:cs="Times New Roman"/>
          <w:sz w:val="24"/>
          <w:szCs w:val="24"/>
        </w:rPr>
        <w:t>Сергея Сергеевича</w:t>
      </w:r>
      <w:r w:rsidRPr="003F5CC2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D3D" w:rsidRPr="003F5CC2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3F5CC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3F5CC2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во временное пользование Арендатору </w:t>
      </w:r>
      <w:r w:rsidR="005B476F" w:rsidRPr="001639FC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="00742C08" w:rsidRPr="001639FC">
        <w:rPr>
          <w:rFonts w:ascii="Times New Roman" w:hAnsi="Times New Roman" w:cs="Times New Roman"/>
          <w:sz w:val="24"/>
          <w:szCs w:val="24"/>
        </w:rPr>
        <w:t xml:space="preserve">марки </w:t>
      </w:r>
      <w:proofErr w:type="spellStart"/>
      <w:r w:rsidR="00742C08" w:rsidRPr="001639FC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742C08" w:rsidRPr="001639FC">
        <w:rPr>
          <w:rFonts w:ascii="Times New Roman" w:hAnsi="Times New Roman" w:cs="Times New Roman"/>
          <w:sz w:val="24"/>
          <w:szCs w:val="24"/>
        </w:rPr>
        <w:t xml:space="preserve"> серия </w:t>
      </w:r>
      <w:proofErr w:type="spellStart"/>
      <w:r w:rsidR="00742C08" w:rsidRPr="001639FC">
        <w:rPr>
          <w:rFonts w:ascii="Times New Roman" w:hAnsi="Times New Roman" w:cs="Times New Roman"/>
          <w:sz w:val="24"/>
          <w:szCs w:val="24"/>
        </w:rPr>
        <w:t>MacBook</w:t>
      </w:r>
      <w:proofErr w:type="spellEnd"/>
      <w:r w:rsidR="00742C08" w:rsidRPr="00163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C08" w:rsidRPr="001639F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742C08" w:rsidRPr="001639FC">
        <w:rPr>
          <w:rFonts w:ascii="Times New Roman" w:hAnsi="Times New Roman" w:cs="Times New Roman"/>
          <w:sz w:val="24"/>
          <w:szCs w:val="24"/>
        </w:rPr>
        <w:t xml:space="preserve"> модель MGX72RU/A, </w:t>
      </w:r>
      <w:r w:rsidR="00742C08">
        <w:rPr>
          <w:rFonts w:ascii="Times New Roman" w:hAnsi="Times New Roman" w:cs="Times New Roman"/>
          <w:sz w:val="24"/>
          <w:szCs w:val="24"/>
        </w:rPr>
        <w:t>2014 года выпуска, цвет серебристый</w:t>
      </w:r>
      <w:r w:rsidRPr="003F5CC2">
        <w:rPr>
          <w:rFonts w:ascii="Times New Roman" w:hAnsi="Times New Roman" w:cs="Times New Roman"/>
          <w:sz w:val="24"/>
          <w:szCs w:val="24"/>
        </w:rPr>
        <w:t>, именуем</w:t>
      </w:r>
      <w:r w:rsidR="005B476F">
        <w:rPr>
          <w:rFonts w:ascii="Times New Roman" w:hAnsi="Times New Roman" w:cs="Times New Roman"/>
          <w:sz w:val="24"/>
          <w:szCs w:val="24"/>
        </w:rPr>
        <w:t>ый</w:t>
      </w:r>
      <w:r w:rsidRPr="003F5CC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90FCB">
        <w:rPr>
          <w:rFonts w:ascii="Times New Roman" w:hAnsi="Times New Roman" w:cs="Times New Roman"/>
          <w:sz w:val="24"/>
          <w:szCs w:val="24"/>
        </w:rPr>
        <w:t>«</w:t>
      </w:r>
      <w:r w:rsidR="005B476F">
        <w:rPr>
          <w:rFonts w:ascii="Times New Roman" w:hAnsi="Times New Roman" w:cs="Times New Roman"/>
          <w:sz w:val="24"/>
          <w:szCs w:val="24"/>
        </w:rPr>
        <w:t>Имущество</w:t>
      </w:r>
      <w:r w:rsidR="00990FCB">
        <w:rPr>
          <w:rFonts w:ascii="Times New Roman" w:hAnsi="Times New Roman" w:cs="Times New Roman"/>
          <w:sz w:val="24"/>
          <w:szCs w:val="24"/>
        </w:rPr>
        <w:t>»</w:t>
      </w:r>
      <w:r w:rsidRPr="003F5CC2">
        <w:rPr>
          <w:rFonts w:ascii="Times New Roman" w:hAnsi="Times New Roman" w:cs="Times New Roman"/>
          <w:sz w:val="24"/>
          <w:szCs w:val="24"/>
        </w:rPr>
        <w:t xml:space="preserve">, в соответствии с передаточным актом (Приложение N </w:t>
      </w:r>
      <w:r w:rsidR="005B476F">
        <w:rPr>
          <w:rFonts w:ascii="Times New Roman" w:hAnsi="Times New Roman" w:cs="Times New Roman"/>
          <w:sz w:val="24"/>
          <w:szCs w:val="24"/>
        </w:rPr>
        <w:t>1</w:t>
      </w:r>
      <w:r w:rsidRPr="003F5CC2">
        <w:rPr>
          <w:rFonts w:ascii="Times New Roman" w:hAnsi="Times New Roman" w:cs="Times New Roman"/>
          <w:sz w:val="24"/>
          <w:szCs w:val="24"/>
        </w:rPr>
        <w:t>), являющимся неотъемлемой частью настоящего Договора.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1.2. </w:t>
      </w:r>
      <w:r w:rsidR="005B476F">
        <w:rPr>
          <w:rFonts w:ascii="Times New Roman" w:hAnsi="Times New Roman" w:cs="Times New Roman"/>
          <w:sz w:val="24"/>
          <w:szCs w:val="24"/>
        </w:rPr>
        <w:t>Имущество</w:t>
      </w:r>
      <w:r w:rsidRPr="003F5CC2">
        <w:rPr>
          <w:rFonts w:ascii="Times New Roman" w:hAnsi="Times New Roman" w:cs="Times New Roman"/>
          <w:sz w:val="24"/>
          <w:szCs w:val="24"/>
        </w:rPr>
        <w:t xml:space="preserve"> передается в состоянии, обусловленно</w:t>
      </w:r>
      <w:bookmarkStart w:id="2" w:name="_GoBack"/>
      <w:bookmarkEnd w:id="2"/>
      <w:r w:rsidRPr="003F5CC2">
        <w:rPr>
          <w:rFonts w:ascii="Times New Roman" w:hAnsi="Times New Roman" w:cs="Times New Roman"/>
          <w:sz w:val="24"/>
          <w:szCs w:val="24"/>
        </w:rPr>
        <w:t xml:space="preserve">м сторонами в передаточном </w:t>
      </w:r>
      <w:r w:rsidRPr="003E2F9F">
        <w:rPr>
          <w:rFonts w:ascii="Times New Roman" w:hAnsi="Times New Roman" w:cs="Times New Roman"/>
          <w:sz w:val="24"/>
          <w:szCs w:val="24"/>
        </w:rPr>
        <w:t>акте</w:t>
      </w:r>
      <w:r w:rsidRPr="003F5CC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Pr="003E2F9F">
        <w:rPr>
          <w:rFonts w:ascii="Times New Roman" w:hAnsi="Times New Roman" w:cs="Times New Roman"/>
          <w:sz w:val="24"/>
          <w:szCs w:val="24"/>
        </w:rPr>
        <w:t>п. 1.1</w:t>
      </w:r>
      <w:r w:rsidRPr="003F5CC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3F5CC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3F5CC2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 w:rsidR="005B476F" w:rsidRPr="005B476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3F5CC2">
        <w:rPr>
          <w:rFonts w:ascii="Times New Roman" w:hAnsi="Times New Roman" w:cs="Times New Roman"/>
          <w:sz w:val="24"/>
          <w:szCs w:val="24"/>
        </w:rPr>
        <w:t xml:space="preserve">в состоянии, отвечающем условиям настоящего Договора, в течение </w:t>
      </w:r>
      <w:r w:rsidR="003E2F9F">
        <w:rPr>
          <w:rFonts w:ascii="Times New Roman" w:hAnsi="Times New Roman" w:cs="Times New Roman"/>
          <w:sz w:val="24"/>
          <w:szCs w:val="24"/>
        </w:rPr>
        <w:t>трех</w:t>
      </w:r>
      <w:r w:rsidRPr="003F5CC2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сторонами.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2.2. Арендатор обязан:</w:t>
      </w:r>
      <w:r w:rsidR="0074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2.2.1. Использовать </w:t>
      </w:r>
      <w:r w:rsidR="00742C08" w:rsidRPr="00742C0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3F5CC2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и назначением имущества. Если Арендатор пользуется </w:t>
      </w:r>
      <w:r w:rsidR="00742C08" w:rsidRPr="00742C08">
        <w:rPr>
          <w:rFonts w:ascii="Times New Roman" w:hAnsi="Times New Roman" w:cs="Times New Roman"/>
          <w:sz w:val="24"/>
          <w:szCs w:val="24"/>
        </w:rPr>
        <w:t>Имущество</w:t>
      </w:r>
      <w:r w:rsidR="00742C08">
        <w:rPr>
          <w:rFonts w:ascii="Times New Roman" w:hAnsi="Times New Roman" w:cs="Times New Roman"/>
          <w:sz w:val="24"/>
          <w:szCs w:val="24"/>
        </w:rPr>
        <w:t>м</w:t>
      </w:r>
      <w:r w:rsidR="00742C08" w:rsidRPr="00742C08">
        <w:rPr>
          <w:rFonts w:ascii="Times New Roman" w:hAnsi="Times New Roman" w:cs="Times New Roman"/>
          <w:sz w:val="24"/>
          <w:szCs w:val="24"/>
        </w:rPr>
        <w:t xml:space="preserve"> </w:t>
      </w:r>
      <w:r w:rsidRPr="003F5CC2">
        <w:rPr>
          <w:rFonts w:ascii="Times New Roman" w:hAnsi="Times New Roman" w:cs="Times New Roman"/>
          <w:sz w:val="24"/>
          <w:szCs w:val="24"/>
        </w:rPr>
        <w:t>в нарушение условий Договора или назначения, Арендодатель имеет право потребовать расторжения Договора и возмещения убытков.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2.2.2. Поддерживать имущество в исправном состоянии, производить за свой счет текущий ремонт.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2.2.3. В установленные Договором сроки </w:t>
      </w:r>
      <w:r w:rsidR="00742C08">
        <w:rPr>
          <w:rFonts w:ascii="Times New Roman" w:hAnsi="Times New Roman" w:cs="Times New Roman"/>
          <w:sz w:val="24"/>
          <w:szCs w:val="24"/>
        </w:rPr>
        <w:t>выплачивать</w:t>
      </w:r>
      <w:r w:rsidRPr="003F5CC2">
        <w:rPr>
          <w:rFonts w:ascii="Times New Roman" w:hAnsi="Times New Roman" w:cs="Times New Roman"/>
          <w:sz w:val="24"/>
          <w:szCs w:val="24"/>
        </w:rPr>
        <w:t xml:space="preserve"> арендную плату.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 w:rsidRPr="003F5CC2">
        <w:rPr>
          <w:rFonts w:ascii="Times New Roman" w:hAnsi="Times New Roman" w:cs="Times New Roman"/>
          <w:sz w:val="24"/>
          <w:szCs w:val="24"/>
        </w:rPr>
        <w:t xml:space="preserve">2.2.4. Возвратить </w:t>
      </w:r>
      <w:r w:rsidR="00742C08">
        <w:rPr>
          <w:rFonts w:ascii="Times New Roman" w:hAnsi="Times New Roman" w:cs="Times New Roman"/>
          <w:sz w:val="24"/>
          <w:szCs w:val="24"/>
        </w:rPr>
        <w:t>И</w:t>
      </w:r>
      <w:r w:rsidRPr="003F5CC2">
        <w:rPr>
          <w:rFonts w:ascii="Times New Roman" w:hAnsi="Times New Roman" w:cs="Times New Roman"/>
          <w:sz w:val="24"/>
          <w:szCs w:val="24"/>
        </w:rPr>
        <w:t xml:space="preserve">мущество Арендодателю после прекращения Договора по передаточному акту в том состоянии, в каком оно было передано, с учетом нормального износа в </w:t>
      </w:r>
      <w:r w:rsidR="003E2F9F">
        <w:rPr>
          <w:rFonts w:ascii="Times New Roman" w:hAnsi="Times New Roman" w:cs="Times New Roman"/>
          <w:sz w:val="24"/>
          <w:szCs w:val="24"/>
        </w:rPr>
        <w:t>течение трех дней с момента прекращения действия Договора.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40"/>
      <w:bookmarkEnd w:id="6"/>
      <w:r w:rsidRPr="003F5CC2">
        <w:rPr>
          <w:rFonts w:ascii="Times New Roman" w:hAnsi="Times New Roman" w:cs="Times New Roman"/>
          <w:sz w:val="24"/>
          <w:szCs w:val="24"/>
        </w:rPr>
        <w:t>3. РАСЧЕТЫ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42"/>
      <w:bookmarkEnd w:id="7"/>
      <w:r w:rsidRPr="003F5CC2">
        <w:rPr>
          <w:rFonts w:ascii="Times New Roman" w:hAnsi="Times New Roman" w:cs="Times New Roman"/>
          <w:sz w:val="24"/>
          <w:szCs w:val="24"/>
        </w:rPr>
        <w:t xml:space="preserve">    3.1. Арендная плата по настоящему Договору составляет </w:t>
      </w:r>
      <w:r w:rsidR="00742C08">
        <w:rPr>
          <w:rFonts w:ascii="Times New Roman" w:hAnsi="Times New Roman" w:cs="Times New Roman"/>
          <w:sz w:val="24"/>
          <w:szCs w:val="24"/>
        </w:rPr>
        <w:t>2</w:t>
      </w:r>
      <w:r w:rsidR="003E2F9F">
        <w:rPr>
          <w:rFonts w:ascii="Times New Roman" w:hAnsi="Times New Roman" w:cs="Times New Roman"/>
          <w:sz w:val="24"/>
          <w:szCs w:val="24"/>
        </w:rPr>
        <w:t> 000 (</w:t>
      </w:r>
      <w:r w:rsidR="00742C08">
        <w:rPr>
          <w:rFonts w:ascii="Times New Roman" w:hAnsi="Times New Roman" w:cs="Times New Roman"/>
          <w:sz w:val="24"/>
          <w:szCs w:val="24"/>
        </w:rPr>
        <w:t>Две</w:t>
      </w:r>
      <w:r w:rsidR="003E2F9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42C08">
        <w:rPr>
          <w:rFonts w:ascii="Times New Roman" w:hAnsi="Times New Roman" w:cs="Times New Roman"/>
          <w:sz w:val="24"/>
          <w:szCs w:val="24"/>
        </w:rPr>
        <w:t>и</w:t>
      </w:r>
      <w:r w:rsidR="003E2F9F">
        <w:rPr>
          <w:rFonts w:ascii="Times New Roman" w:hAnsi="Times New Roman" w:cs="Times New Roman"/>
          <w:sz w:val="24"/>
          <w:szCs w:val="24"/>
        </w:rPr>
        <w:t>)</w:t>
      </w:r>
      <w:r w:rsidRPr="003F5C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3D3D" w:rsidRPr="003F5CC2" w:rsidRDefault="00803D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в </w:t>
      </w:r>
      <w:r w:rsidR="003E2F9F">
        <w:rPr>
          <w:rFonts w:ascii="Times New Roman" w:hAnsi="Times New Roman" w:cs="Times New Roman"/>
          <w:sz w:val="24"/>
          <w:szCs w:val="24"/>
        </w:rPr>
        <w:t>месяц.</w:t>
      </w:r>
    </w:p>
    <w:p w:rsidR="00803D3D" w:rsidRPr="003F5CC2" w:rsidRDefault="00803D3D" w:rsidP="003E2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     3.2. </w:t>
      </w:r>
      <w:r w:rsidR="007D003A" w:rsidRPr="007D003A">
        <w:rPr>
          <w:rFonts w:ascii="Times New Roman" w:hAnsi="Times New Roman" w:cs="Times New Roman"/>
          <w:sz w:val="24"/>
          <w:szCs w:val="24"/>
        </w:rPr>
        <w:t>Арендатор обязан производить ежемесячную оплату не позднее 2</w:t>
      </w:r>
      <w:r w:rsidR="007D003A">
        <w:rPr>
          <w:rFonts w:ascii="Times New Roman" w:hAnsi="Times New Roman" w:cs="Times New Roman"/>
          <w:sz w:val="24"/>
          <w:szCs w:val="24"/>
        </w:rPr>
        <w:t>5</w:t>
      </w:r>
      <w:r w:rsidR="007D003A" w:rsidRPr="007D003A">
        <w:rPr>
          <w:rFonts w:ascii="Times New Roman" w:hAnsi="Times New Roman" w:cs="Times New Roman"/>
          <w:sz w:val="24"/>
          <w:szCs w:val="24"/>
        </w:rPr>
        <w:t xml:space="preserve">-го числа </w:t>
      </w:r>
      <w:proofErr w:type="spellStart"/>
      <w:r w:rsidR="007D003A">
        <w:rPr>
          <w:rFonts w:ascii="Times New Roman" w:hAnsi="Times New Roman" w:cs="Times New Roman"/>
          <w:sz w:val="24"/>
          <w:szCs w:val="24"/>
        </w:rPr>
        <w:t>текщего</w:t>
      </w:r>
      <w:proofErr w:type="spellEnd"/>
      <w:r w:rsidR="007D003A" w:rsidRPr="007D003A">
        <w:rPr>
          <w:rFonts w:ascii="Times New Roman" w:hAnsi="Times New Roman" w:cs="Times New Roman"/>
          <w:sz w:val="24"/>
          <w:szCs w:val="24"/>
        </w:rPr>
        <w:t xml:space="preserve"> месяца. Оплата производится наличными денежными средствами.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52"/>
      <w:bookmarkEnd w:id="8"/>
      <w:r w:rsidRPr="003F5CC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условий Договора.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4.1.1.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При обнаружении таких недостатков Арендатор вправе по своему выбору: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lastRenderedPageBreak/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- потребовать досрочного расторжения Договора.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4.1.2. Арендодатель не отвечает за недостатки сданного в аренду имущества, которые были </w:t>
      </w:r>
      <w:proofErr w:type="gramStart"/>
      <w:r w:rsidRPr="003F5CC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F5CC2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4.2. За каждый день просрочки выплаты арендной платы начисляются пени в размере и на условиях, установленных действующим законодательством Российской Федерации.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4.3. В случае просрочки внесения арендной платы свыше одного месяца Арендодатель имеет право потребовать от Арендатора досрочного внесения арендной платы в установленный Арендодателем срок.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4.4. За просрочку предоставления </w:t>
      </w:r>
      <w:r w:rsidR="00E936D4">
        <w:rPr>
          <w:rFonts w:ascii="Times New Roman" w:hAnsi="Times New Roman" w:cs="Times New Roman"/>
          <w:sz w:val="24"/>
          <w:szCs w:val="24"/>
        </w:rPr>
        <w:t>Имущества</w:t>
      </w:r>
      <w:r w:rsidRPr="003F5CC2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r w:rsidRPr="003E2F9F">
        <w:rPr>
          <w:rFonts w:ascii="Times New Roman" w:hAnsi="Times New Roman" w:cs="Times New Roman"/>
          <w:sz w:val="24"/>
          <w:szCs w:val="24"/>
        </w:rPr>
        <w:t>п. 2.1.1</w:t>
      </w:r>
      <w:r w:rsidRPr="003F5CC2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вправе истребовать </w:t>
      </w:r>
      <w:r w:rsidR="00E936D4" w:rsidRPr="00E936D4">
        <w:rPr>
          <w:rFonts w:ascii="Times New Roman" w:hAnsi="Times New Roman" w:cs="Times New Roman"/>
          <w:sz w:val="24"/>
          <w:szCs w:val="24"/>
        </w:rPr>
        <w:t>Имуществ</w:t>
      </w:r>
      <w:r w:rsidR="00E936D4">
        <w:rPr>
          <w:rFonts w:ascii="Times New Roman" w:hAnsi="Times New Roman" w:cs="Times New Roman"/>
          <w:sz w:val="24"/>
          <w:szCs w:val="24"/>
        </w:rPr>
        <w:t>о</w:t>
      </w:r>
      <w:r w:rsidR="00E936D4" w:rsidRPr="00E936D4">
        <w:rPr>
          <w:rFonts w:ascii="Times New Roman" w:hAnsi="Times New Roman" w:cs="Times New Roman"/>
          <w:sz w:val="24"/>
          <w:szCs w:val="24"/>
        </w:rPr>
        <w:t xml:space="preserve"> </w:t>
      </w:r>
      <w:r w:rsidRPr="003F5CC2">
        <w:rPr>
          <w:rFonts w:ascii="Times New Roman" w:hAnsi="Times New Roman" w:cs="Times New Roman"/>
          <w:sz w:val="24"/>
          <w:szCs w:val="24"/>
        </w:rPr>
        <w:t>и потребовать возмещения убытков, причиненных задержкой исполнения, либо потребовать расторжения настоящего Договора и возмещения убытков, причиненных его неисполнением в размере и на условиях, предусмотренных действующим законодательством Российской Федерации.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4.5. За просрочку возврата арендованного имущества в срок, установленный </w:t>
      </w:r>
      <w:r w:rsidRPr="003E2F9F">
        <w:rPr>
          <w:rFonts w:ascii="Times New Roman" w:hAnsi="Times New Roman" w:cs="Times New Roman"/>
          <w:sz w:val="24"/>
          <w:szCs w:val="24"/>
        </w:rPr>
        <w:t>п. 2.2.4</w:t>
      </w:r>
      <w:r w:rsidRPr="003F5CC2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потребовать внесения арендной платы за время образовавшейся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4.6. При возврате неисправного арендованного имущества, поврежденного по вине Арендатора, Арендатор обязан возместить Арендодателю расходы по ремонту.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4.7. Уплата неустойки не освобождает стороны от исполнения обязательств по настоящему Договору.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3F5CC2">
        <w:rPr>
          <w:rFonts w:ascii="Times New Roman" w:hAnsi="Times New Roman" w:cs="Times New Roman"/>
          <w:sz w:val="24"/>
          <w:szCs w:val="24"/>
        </w:rPr>
        <w:t>5. ФОРС-МАЖОР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</w:t>
      </w:r>
      <w:r w:rsidR="00E936D4">
        <w:rPr>
          <w:rFonts w:ascii="Times New Roman" w:hAnsi="Times New Roman" w:cs="Times New Roman"/>
          <w:sz w:val="24"/>
          <w:szCs w:val="24"/>
        </w:rPr>
        <w:t>избежать</w:t>
      </w:r>
      <w:r w:rsidRPr="003F5CC2">
        <w:rPr>
          <w:rFonts w:ascii="Times New Roman" w:hAnsi="Times New Roman" w:cs="Times New Roman"/>
          <w:sz w:val="24"/>
          <w:szCs w:val="24"/>
        </w:rPr>
        <w:t>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5.3. Дальнейшая судьба настоящего Договора в таких случаях должна быть определена соглашением сторон. При </w:t>
      </w:r>
      <w:proofErr w:type="spellStart"/>
      <w:r w:rsidRPr="003F5CC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5CC2">
        <w:rPr>
          <w:rFonts w:ascii="Times New Roman" w:hAnsi="Times New Roman" w:cs="Times New Roman"/>
          <w:sz w:val="24"/>
          <w:szCs w:val="24"/>
        </w:rPr>
        <w:t xml:space="preserve"> согласия стороны вправе обратиться в суд.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75"/>
      <w:bookmarkEnd w:id="10"/>
      <w:r w:rsidRPr="003F5CC2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6.1. Все споры или разногласия, возникающие между сторонами по настоящему Договору или возникшие в связи с ним, разрешаются путем переговоров между сторонами.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путем переговоров они подлежат рассмотрению в суде в порядке, установленном действующим законодательством Российской Федерации.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6.3. Вопросы, не предусмотренные Договором, подлежат урегулированию в </w:t>
      </w:r>
      <w:r w:rsidRPr="003F5CC2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 Российской Федерации.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1"/>
      <w:bookmarkEnd w:id="11"/>
    </w:p>
    <w:p w:rsidR="00803D3D" w:rsidRPr="003F5CC2" w:rsidRDefault="00E9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86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="00803D3D" w:rsidRPr="003F5CC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8.2. Срок действия настоящего Договора: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с </w:t>
      </w:r>
      <w:r w:rsidR="003E2F9F">
        <w:rPr>
          <w:rFonts w:ascii="Times New Roman" w:hAnsi="Times New Roman" w:cs="Times New Roman"/>
          <w:sz w:val="24"/>
          <w:szCs w:val="24"/>
        </w:rPr>
        <w:t>10.12.2014</w:t>
      </w:r>
      <w:r w:rsidRPr="003F5CC2">
        <w:rPr>
          <w:rFonts w:ascii="Times New Roman" w:hAnsi="Times New Roman" w:cs="Times New Roman"/>
          <w:sz w:val="24"/>
          <w:szCs w:val="24"/>
        </w:rPr>
        <w:t xml:space="preserve"> по </w:t>
      </w:r>
      <w:r w:rsidR="003E2F9F">
        <w:rPr>
          <w:rFonts w:ascii="Times New Roman" w:hAnsi="Times New Roman" w:cs="Times New Roman"/>
          <w:sz w:val="24"/>
          <w:szCs w:val="24"/>
        </w:rPr>
        <w:t>31.12.2015</w:t>
      </w:r>
      <w:r w:rsidRPr="003F5CC2">
        <w:rPr>
          <w:rFonts w:ascii="Times New Roman" w:hAnsi="Times New Roman" w:cs="Times New Roman"/>
          <w:sz w:val="24"/>
          <w:szCs w:val="24"/>
        </w:rPr>
        <w:t>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 xml:space="preserve">8.4. Настоящий </w:t>
      </w:r>
      <w:proofErr w:type="gramStart"/>
      <w:r w:rsidRPr="003F5C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F5CC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- в одностороннем порядке в случаях, когда возможность такого отказа предусмотрена законом или настоящим Договором;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дополнительным соглашением сторон.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C2">
        <w:rPr>
          <w:rFonts w:ascii="Times New Roman" w:hAnsi="Times New Roman" w:cs="Times New Roman"/>
          <w:sz w:val="24"/>
          <w:szCs w:val="24"/>
        </w:rPr>
        <w:t>8.6. Во всем остальном стороны будут руководствоваться действующим законодательством Российской Федерации.</w:t>
      </w:r>
    </w:p>
    <w:p w:rsidR="00803D3D" w:rsidRPr="003F5CC2" w:rsidRDefault="00803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D3D" w:rsidRDefault="00803D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99"/>
      <w:bookmarkEnd w:id="13"/>
      <w:r w:rsidRPr="003F5CC2">
        <w:rPr>
          <w:rFonts w:ascii="Times New Roman" w:hAnsi="Times New Roman" w:cs="Times New Roman"/>
          <w:sz w:val="24"/>
          <w:szCs w:val="24"/>
        </w:rPr>
        <w:t>9. АДРЕСА И ПЛАТЕЖНЫЕ РЕКВИЗИТЫ СТОРОН</w:t>
      </w:r>
    </w:p>
    <w:p w:rsidR="00E936D4" w:rsidRDefault="00E9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6D4" w:rsidRPr="003F5CC2" w:rsidRDefault="00E9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E936D4" w:rsidTr="00A927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36D4" w:rsidRP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E936D4" w:rsidRPr="008E0DFE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«Вектор»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«Вектор») 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4" w:rsidRPr="008E0DFE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E936D4" w:rsidRPr="008E0DFE" w:rsidRDefault="00E936D4" w:rsidP="00A92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936D4" w:rsidRP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E936D4" w:rsidRPr="008E0DFE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Фролов Роман Валентинович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90FCB">
              <w:rPr>
                <w:rFonts w:ascii="Times New Roman" w:hAnsi="Times New Roman" w:cs="Times New Roman"/>
                <w:sz w:val="24"/>
                <w:szCs w:val="24"/>
              </w:rPr>
              <w:t>Воронежу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E936D4" w:rsidRPr="007F3B9F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0FCB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 54, кв. </w:t>
            </w:r>
            <w:r w:rsidR="00990F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4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936D4" w:rsidRPr="008E0DFE" w:rsidRDefault="00CD294D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Фролов</w:t>
            </w:r>
            <w:r w:rsidR="00E93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="00E9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6D4" w:rsidRPr="008E0DFE" w:rsidRDefault="00E936D4" w:rsidP="00A9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7DB3" w:rsidRPr="003F5CC2" w:rsidRDefault="000A2FAB" w:rsidP="000A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E7DB3" w:rsidRPr="003F5CC2" w:rsidSect="0079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D"/>
    <w:rsid w:val="000A2FAB"/>
    <w:rsid w:val="001639FC"/>
    <w:rsid w:val="003E2F9F"/>
    <w:rsid w:val="003F5CC2"/>
    <w:rsid w:val="005B476F"/>
    <w:rsid w:val="00637D7E"/>
    <w:rsid w:val="00742C08"/>
    <w:rsid w:val="007D003A"/>
    <w:rsid w:val="00803D3D"/>
    <w:rsid w:val="00990FCB"/>
    <w:rsid w:val="00CD294D"/>
    <w:rsid w:val="00E936D4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8</cp:revision>
  <dcterms:created xsi:type="dcterms:W3CDTF">2014-12-11T14:06:00Z</dcterms:created>
  <dcterms:modified xsi:type="dcterms:W3CDTF">2014-12-13T11:45:00Z</dcterms:modified>
</cp:coreProperties>
</file>